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1-Title"/>
        <w:rPr/>
      </w:pPr>
      <w:r>
        <w:rPr/>
        <w:t>Title of Your MDMM2025 Contribution</w:t>
      </w:r>
    </w:p>
    <w:p>
      <w:pPr>
        <w:pStyle w:val="Authors"/>
        <w:rPr/>
      </w:pPr>
      <w:r>
        <w:rPr>
          <w:u w:val="single"/>
        </w:rPr>
        <w:t>First (presenting) Author</w:t>
      </w:r>
      <w:r>
        <w:rPr/>
        <w:t>,</w:t>
      </w:r>
      <w:r>
        <w:rPr>
          <w:vertAlign w:val="superscript"/>
        </w:rPr>
        <w:t>*,1</w:t>
      </w:r>
      <w:r>
        <w:rPr/>
        <w:t xml:space="preserve"> Second Author,</w:t>
      </w:r>
      <w:r>
        <w:rPr>
          <w:vertAlign w:val="superscript"/>
        </w:rPr>
        <w:t>2</w:t>
      </w:r>
      <w:r>
        <w:rPr/>
        <w:t xml:space="preserve"> . . .</w:t>
      </w:r>
    </w:p>
    <w:p>
      <w:pPr>
        <w:pStyle w:val="Affiliations"/>
        <w:rPr/>
      </w:pPr>
      <w:r>
        <w:rPr>
          <w:vertAlign w:val="superscript"/>
        </w:rPr>
        <w:t>1</w:t>
      </w:r>
      <w:r>
        <w:rPr/>
        <w:t>Department, Institution, Address</w:t>
      </w:r>
    </w:p>
    <w:p>
      <w:pPr>
        <w:pStyle w:val="Affiliations"/>
        <w:rPr/>
      </w:pPr>
      <w:r>
        <w:rPr>
          <w:vertAlign w:val="superscript"/>
        </w:rPr>
        <w:t>2</w:t>
      </w:r>
      <w:r>
        <w:rPr/>
        <w:t>Department, Institution, Address</w:t>
      </w:r>
    </w:p>
    <w:p>
      <w:pPr>
        <w:pStyle w:val="AuthorsEmail"/>
        <w:rPr/>
      </w:pPr>
      <w:r>
        <w:rPr>
          <w:vertAlign w:val="superscript"/>
        </w:rPr>
        <w:t>*</w:t>
      </w:r>
      <w:r>
        <w:rPr/>
        <w:t>e-mail address of the corresponding author</w:t>
      </w:r>
    </w:p>
    <w:p>
      <w:pPr>
        <w:pStyle w:val="AbstractText"/>
        <w:rPr/>
      </w:pPr>
      <w:r>
        <w:rPr/>
        <w:t>This document provides guidelines for formatting your abstract for the MDMM2025 contribution. Please follow the specified structure to maintain consistency across all submissions. Do not alter the margins or layout to ensure uniformity. The abstract must not exceed one page.</w:t>
      </w:r>
    </w:p>
    <w:p>
      <w:pPr>
        <w:pStyle w:val="AbstractText"/>
        <w:rPr/>
      </w:pPr>
      <w:r>
        <w:rPr/>
        <w:t>Please use single-spaced text in Times New Roman, 12 pt font. The title should be in bold, and affiliations in italics. The presenting author’s name must be underlined. Provide the corresponding author’s email immediately after the affiliations, marking them with an asterisk.</w:t>
      </w:r>
    </w:p>
    <w:p>
      <w:pPr>
        <w:pStyle w:val="AbstractText"/>
        <w:rPr/>
      </w:pPr>
      <w:r>
        <w:rPr/>
        <w:t>You may include figures (PDF, EPS, PNG, TIFF) and equations. Ensure figures are large enough for all details to be clearly visible. References should be listed in the order they appear in the text, following the ACS citation style [1] without titles and using square brackets for reference numbers [2]. Avoid separate bibliography files or MS Office tools for automatic numbering.</w:t>
      </w:r>
    </w:p>
    <w:p>
      <w:pPr>
        <w:pStyle w:val="AbstractText"/>
        <w:rPr/>
      </w:pPr>
      <w:r>
        <w:rPr/>
        <w:t>This file can be used directly as a template for your abstract. Submit your abstract electronically as a LATEX file (preferred) or a DOCX file (MS Word/OpenOffice). Use the conference website’s submission form before June 16, 2025. Multiple source files (e.g., LATEX and figures) should be compressed into a single archive (TAR or ZIP). You are also encouraged to upload a final PDF version.</w:t>
      </w:r>
    </w:p>
    <w:p>
      <w:pPr>
        <w:pStyle w:val="AbstractText"/>
        <w:rPr/>
      </w:pPr>
      <w:r>
        <w:rPr/>
        <w:t>For questions, visit the submission portal or contact the organizing committee.</w:t>
      </w:r>
    </w:p>
    <w:p>
      <w:pPr>
        <w:pStyle w:val="AbstractText"/>
        <w:rPr/>
      </w:pPr>
      <w:r>
        <w:rPr>
          <w:b/>
          <w:bCs/>
        </w:rPr>
        <w:t>Acknowledgements</w:t>
      </w:r>
      <w:r>
        <w:rPr/>
        <w:t xml:space="preserve">. Support from individuals or organizations contributing to the project can be acknowledged here. </w:t>
      </w:r>
    </w:p>
    <w:p>
      <w:pPr>
        <w:pStyle w:val="References"/>
        <w:rPr/>
      </w:pPr>
      <w:r>
        <w:rPr/>
        <w:t xml:space="preserve">[1] Author1; Author2 </w:t>
      </w:r>
      <w:r>
        <w:rPr>
          <w:i/>
          <w:iCs/>
        </w:rPr>
        <w:t>Journal abbreviated title</w:t>
      </w:r>
      <w:r>
        <w:rPr/>
        <w:t xml:space="preserve"> </w:t>
      </w:r>
      <w:r>
        <w:rPr>
          <w:b/>
          <w:bCs/>
        </w:rPr>
        <w:t>Year</w:t>
      </w:r>
      <w:r>
        <w:rPr/>
        <w:t xml:space="preserve">, </w:t>
      </w:r>
      <w:r>
        <w:rPr>
          <w:i/>
          <w:iCs/>
        </w:rPr>
        <w:t>Volume</w:t>
      </w:r>
      <w:r>
        <w:rPr/>
        <w:t>, Pages.</w:t>
      </w:r>
    </w:p>
    <w:p>
      <w:pPr>
        <w:pStyle w:val="References"/>
        <w:rPr/>
      </w:pPr>
      <w:r>
        <w:rPr/>
        <w:t xml:space="preserve">[2] Carter, P.; Wells J. A. </w:t>
      </w:r>
      <w:r>
        <w:rPr>
          <w:b w:val="false"/>
          <w:bCs w:val="false"/>
          <w:i/>
          <w:iCs/>
        </w:rPr>
        <w:t>Science</w:t>
      </w:r>
      <w:r>
        <w:rPr/>
        <w:t xml:space="preserve"> </w:t>
      </w:r>
      <w:r>
        <w:rPr>
          <w:b/>
          <w:bCs/>
        </w:rPr>
        <w:t>1987</w:t>
      </w:r>
      <w:r>
        <w:rPr/>
        <w:t xml:space="preserve">, </w:t>
      </w:r>
      <w:r>
        <w:rPr>
          <w:i/>
          <w:iCs/>
        </w:rPr>
        <w:t>237</w:t>
      </w:r>
      <w:r>
        <w:rPr/>
        <w:t>, 394–399.</w:t>
        <w:tab/>
        <w:t xml:space="preserve"> </w:t>
      </w:r>
    </w:p>
    <w:sectPr>
      <w:type w:val="nextPage"/>
      <w:pgSz w:w="11906" w:h="16838"/>
      <w:pgMar w:left="1134" w:right="1134" w:gutter="0" w:header="0" w:top="1418" w:footer="0" w:bottom="14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swiss"/>
    <w:pitch w:val="variable"/>
  </w:font>
  <w:font w:name="Tahoma">
    <w:charset w:val="01"/>
    <w:family w:val="swiss"/>
    <w:pitch w:val="variable"/>
  </w:font>
  <w:font w:name="Courier New">
    <w:charset w:val="01"/>
    <w:family w:val="auto"/>
    <w:pitch w:val="variable"/>
  </w:font>
</w:fonts>
</file>

<file path=word/settings.xml><?xml version="1.0" encoding="utf-8"?>
<w:settings xmlns:w="http://schemas.openxmlformats.org/wordprocessingml/2006/main">
  <w:zoom w:percent="164"/>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n-US" w:eastAsia="pl-PL"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44250"/>
    <w:pPr>
      <w:widowControl/>
      <w:bidi w:val="0"/>
      <w:spacing w:before="0" w:after="0"/>
      <w:jc w:val="left"/>
    </w:pPr>
    <w:rPr>
      <w:rFonts w:ascii="Times New Roman" w:hAnsi="Times New Roman" w:eastAsia="Times New Roman" w:cs="Times New Roman"/>
      <w:color w:val="auto"/>
      <w:kern w:val="0"/>
      <w:sz w:val="24"/>
      <w:szCs w:val="24"/>
      <w:lang w:val="en-US" w:eastAsia="pl-PL" w:bidi="ar-SA"/>
    </w:rPr>
  </w:style>
  <w:style w:type="paragraph" w:styleId="Heading1">
    <w:name w:val="heading 1"/>
    <w:basedOn w:val="Normal"/>
    <w:next w:val="Normal"/>
    <w:uiPriority w:val="9"/>
    <w:qFormat/>
    <w:pPr>
      <w:keepNext w:val="true"/>
      <w:spacing w:before="240" w:after="60"/>
      <w:outlineLvl w:val="0"/>
    </w:pPr>
    <w:rPr>
      <w:rFonts w:ascii="Arial" w:hAnsi="Arial" w:cs="Arial"/>
      <w:b/>
      <w:bCs/>
      <w:kern w:val="2"/>
      <w:sz w:val="32"/>
      <w:szCs w:val="32"/>
    </w:rPr>
  </w:style>
  <w:style w:type="paragraph" w:styleId="Heading2">
    <w:name w:val="heading 2"/>
    <w:basedOn w:val="Normal"/>
    <w:next w:val="Normal"/>
    <w:uiPriority w:val="9"/>
    <w:unhideWhenUsed/>
    <w:qFormat/>
    <w:pPr>
      <w:keepNext w:val="true"/>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val="true"/>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val="true"/>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styleId="DefaultParagraphFont" w:default="1">
    <w:name w:val="Default Paragraph Font"/>
    <w:uiPriority w:val="1"/>
    <w:unhideWhenUsed/>
    <w:qFormat/>
    <w:rPr/>
  </w:style>
  <w:style w:type="character" w:styleId="AbstractTextZnak" w:customStyle="1">
    <w:name w:val="AbstractText Znak"/>
    <w:basedOn w:val="DefaultParagraphFont"/>
    <w:link w:val="AbstractText"/>
    <w:qFormat/>
    <w:rsid w:val="00735dfe"/>
    <w:rPr/>
  </w:style>
  <w:style w:type="character" w:styleId="AuthorsEmailZnak" w:customStyle="1">
    <w:name w:val="AuthorsEmail Znak"/>
    <w:basedOn w:val="DefaultParagraphFont"/>
    <w:link w:val="AuthorsEmail"/>
    <w:qFormat/>
    <w:rsid w:val="00735dfe"/>
    <w:rPr/>
  </w:style>
  <w:style w:type="character" w:styleId="AuthorsZnak" w:customStyle="1">
    <w:name w:val="Authors Znak"/>
    <w:basedOn w:val="DefaultParagraphFont"/>
    <w:link w:val="Authors"/>
    <w:qFormat/>
    <w:rsid w:val="00735dfe"/>
    <w:rPr>
      <w:u w:val="single"/>
    </w:rPr>
  </w:style>
  <w:style w:type="character" w:styleId="UnresolvedMention">
    <w:name w:val="Unresolved Mention"/>
    <w:basedOn w:val="DefaultParagraphFont"/>
    <w:uiPriority w:val="99"/>
    <w:semiHidden/>
    <w:unhideWhenUsed/>
    <w:qFormat/>
    <w:rsid w:val="00084551"/>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FreeSans"/>
    </w:rPr>
  </w:style>
  <w:style w:type="paragraph" w:styleId="Head-1-Title" w:customStyle="1">
    <w:name w:val="Head-1-Title"/>
    <w:basedOn w:val="Normal"/>
    <w:qFormat/>
    <w:rsid w:val="00f80a83"/>
    <w:pPr>
      <w:spacing w:before="0" w:after="240"/>
      <w:jc w:val="center"/>
    </w:pPr>
    <w:rPr>
      <w:b/>
      <w:bCs/>
    </w:rPr>
  </w:style>
  <w:style w:type="paragraph" w:styleId="AuthorsEmail" w:customStyle="1">
    <w:name w:val="AuthorsEmail"/>
    <w:link w:val="AuthorsEmailZnak"/>
    <w:qFormat/>
    <w:rsid w:val="00735dfe"/>
    <w:pPr>
      <w:widowControl/>
      <w:bidi w:val="0"/>
      <w:spacing w:before="0" w:after="480"/>
      <w:jc w:val="center"/>
    </w:pPr>
    <w:rPr>
      <w:rFonts w:ascii="Times New Roman" w:hAnsi="Times New Roman" w:eastAsia="Times New Roman" w:cs="Times New Roman"/>
      <w:color w:val="auto"/>
      <w:kern w:val="0"/>
      <w:sz w:val="24"/>
      <w:szCs w:val="24"/>
      <w:lang w:val="en-US" w:eastAsia="pl-PL" w:bidi="ar-SA"/>
    </w:rPr>
  </w:style>
  <w:style w:type="paragraph" w:styleId="Authors" w:customStyle="1">
    <w:name w:val="Authors"/>
    <w:link w:val="AuthorsZnak"/>
    <w:qFormat/>
    <w:rsid w:val="00735dfe"/>
    <w:pPr>
      <w:widowControl/>
      <w:bidi w:val="0"/>
      <w:spacing w:before="0" w:after="0"/>
      <w:jc w:val="center"/>
    </w:pPr>
    <w:rPr>
      <w:rFonts w:ascii="Times New Roman" w:hAnsi="Times New Roman" w:eastAsia="Times New Roman" w:cs="Times New Roman"/>
      <w:color w:val="auto"/>
      <w:kern w:val="0"/>
      <w:sz w:val="24"/>
      <w:szCs w:val="24"/>
      <w:lang w:val="en-US" w:eastAsia="pl-PL" w:bidi="ar-SA"/>
    </w:rPr>
  </w:style>
  <w:style w:type="paragraph" w:styleId="Index1">
    <w:name w:val="index 1"/>
    <w:basedOn w:val="Normal"/>
    <w:next w:val="Normal"/>
    <w:autoRedefine/>
    <w:semiHidden/>
    <w:pPr>
      <w:ind w:hanging="240" w:left="240"/>
    </w:pPr>
    <w:rPr/>
  </w:style>
  <w:style w:type="paragraph" w:styleId="Index2">
    <w:name w:val="index 2"/>
    <w:basedOn w:val="Normal"/>
    <w:next w:val="Normal"/>
    <w:autoRedefine/>
    <w:semiHidden/>
    <w:pPr>
      <w:ind w:hanging="240" w:left="480"/>
    </w:pPr>
    <w:rPr/>
  </w:style>
  <w:style w:type="paragraph" w:styleId="Index3">
    <w:name w:val="index 3"/>
    <w:basedOn w:val="Normal"/>
    <w:next w:val="Normal"/>
    <w:autoRedefine/>
    <w:semiHidden/>
    <w:pPr>
      <w:ind w:hanging="240" w:left="720"/>
    </w:pPr>
    <w:rPr/>
  </w:style>
  <w:style w:type="paragraph" w:styleId="Index4">
    <w:name w:val="index 4"/>
    <w:basedOn w:val="Normal"/>
    <w:next w:val="Normal"/>
    <w:autoRedefine/>
    <w:semiHidden/>
    <w:qFormat/>
    <w:pPr>
      <w:ind w:hanging="240" w:left="960"/>
    </w:pPr>
    <w:rPr/>
  </w:style>
  <w:style w:type="paragraph" w:styleId="Index5">
    <w:name w:val="index 5"/>
    <w:basedOn w:val="Normal"/>
    <w:next w:val="Normal"/>
    <w:autoRedefine/>
    <w:semiHidden/>
    <w:qFormat/>
    <w:pPr>
      <w:ind w:hanging="240" w:left="1200"/>
    </w:pPr>
    <w:rPr/>
  </w:style>
  <w:style w:type="paragraph" w:styleId="Index6">
    <w:name w:val="index 6"/>
    <w:basedOn w:val="Normal"/>
    <w:next w:val="Normal"/>
    <w:autoRedefine/>
    <w:semiHidden/>
    <w:qFormat/>
    <w:pPr>
      <w:ind w:hanging="240" w:left="1440"/>
    </w:pPr>
    <w:rPr/>
  </w:style>
  <w:style w:type="paragraph" w:styleId="Index7">
    <w:name w:val="index 7"/>
    <w:basedOn w:val="Normal"/>
    <w:next w:val="Normal"/>
    <w:autoRedefine/>
    <w:semiHidden/>
    <w:qFormat/>
    <w:pPr>
      <w:ind w:hanging="240" w:left="1680"/>
    </w:pPr>
    <w:rPr/>
  </w:style>
  <w:style w:type="paragraph" w:styleId="Index8">
    <w:name w:val="index 8"/>
    <w:basedOn w:val="Normal"/>
    <w:next w:val="Normal"/>
    <w:autoRedefine/>
    <w:semiHidden/>
    <w:qFormat/>
    <w:pPr>
      <w:ind w:hanging="240" w:left="1920"/>
    </w:pPr>
    <w:rPr/>
  </w:style>
  <w:style w:type="paragraph" w:styleId="Index9">
    <w:name w:val="index 9"/>
    <w:basedOn w:val="Normal"/>
    <w:next w:val="Normal"/>
    <w:autoRedefine/>
    <w:semiHidden/>
    <w:qFormat/>
    <w:pPr>
      <w:ind w:hanging="240" w:left="2160"/>
    </w:pPr>
    <w:rPr/>
  </w:style>
  <w:style w:type="paragraph" w:styleId="Affiliations" w:customStyle="1">
    <w:name w:val="Affiliations"/>
    <w:qFormat/>
    <w:rsid w:val="00f80a83"/>
    <w:pPr>
      <w:widowControl/>
      <w:bidi w:val="0"/>
      <w:spacing w:before="0" w:after="0"/>
      <w:jc w:val="center"/>
    </w:pPr>
    <w:rPr>
      <w:rFonts w:ascii="Times New Roman" w:hAnsi="Times New Roman" w:eastAsia="Times New Roman" w:cs="Times New Roman"/>
      <w:i/>
      <w:iCs/>
      <w:color w:val="auto"/>
      <w:kern w:val="0"/>
      <w:sz w:val="24"/>
      <w:szCs w:val="24"/>
      <w:lang w:val="en-US" w:eastAsia="pl-PL" w:bidi="ar-SA"/>
    </w:rPr>
  </w:style>
  <w:style w:type="paragraph" w:styleId="AbstractText" w:customStyle="1">
    <w:name w:val="AbstractText"/>
    <w:link w:val="AbstractTextZnak"/>
    <w:qFormat/>
    <w:rsid w:val="00735dfe"/>
    <w:pPr>
      <w:widowControl/>
      <w:bidi w:val="0"/>
      <w:spacing w:before="0" w:after="0"/>
      <w:ind w:firstLine="284"/>
      <w:jc w:val="both"/>
    </w:pPr>
    <w:rPr>
      <w:rFonts w:ascii="Times New Roman" w:hAnsi="Times New Roman" w:eastAsia="Times New Roman" w:cs="Times New Roman"/>
      <w:color w:val="auto"/>
      <w:kern w:val="0"/>
      <w:sz w:val="24"/>
      <w:szCs w:val="24"/>
      <w:lang w:val="en-US" w:eastAsia="pl-PL" w:bidi="ar-SA"/>
    </w:rPr>
  </w:style>
  <w:style w:type="paragraph" w:styleId="References" w:customStyle="1">
    <w:name w:val="References"/>
    <w:qFormat/>
    <w:rsid w:val="00f80a83"/>
    <w:pPr>
      <w:widowControl/>
      <w:bidi w:val="0"/>
      <w:spacing w:before="360" w:after="0"/>
      <w:contextualSpacing/>
      <w:jc w:val="left"/>
    </w:pPr>
    <w:rPr>
      <w:rFonts w:ascii="Times New Roman" w:hAnsi="Times New Roman" w:eastAsia="Times New Roman" w:cs="Times New Roman"/>
      <w:color w:val="auto"/>
      <w:kern w:val="0"/>
      <w:sz w:val="24"/>
      <w:szCs w:val="24"/>
      <w:lang w:val="en-US" w:eastAsia="pl-PL" w:bidi="ar-SA"/>
    </w:rPr>
  </w:style>
  <w:style w:type="paragraph" w:styleId="IndexHeading">
    <w:name w:val="index heading"/>
    <w:basedOn w:val="Normal"/>
    <w:next w:val="Index1"/>
    <w:semiHidden/>
    <w:pPr/>
    <w:rPr>
      <w:rFonts w:ascii="Arial" w:hAnsi="Arial" w:cs="Arial"/>
      <w:b/>
      <w:bCs/>
    </w:rPr>
  </w:style>
  <w:style w:type="paragraph" w:styleId="toaheading">
    <w:name w:val="toa heading"/>
    <w:basedOn w:val="Normal"/>
    <w:next w:val="Normal"/>
    <w:semiHidden/>
    <w:qFormat/>
    <w:pPr>
      <w:spacing w:before="120" w:after="0"/>
    </w:pPr>
    <w:rPr>
      <w:rFonts w:ascii="Arial" w:hAnsi="Arial" w:cs="Arial"/>
      <w:b/>
      <w:bCs/>
    </w:rPr>
  </w:style>
  <w:style w:type="paragraph" w:styleId="DocumentMap">
    <w:name w:val="Document Map"/>
    <w:basedOn w:val="Normal"/>
    <w:semiHidden/>
    <w:qFormat/>
    <w:pPr>
      <w:shd w:val="clear" w:color="auto" w:fill="000080"/>
    </w:pPr>
    <w:rPr>
      <w:rFonts w:ascii="Tahoma" w:hAnsi="Tahoma" w:cs="Tahoma"/>
    </w:rPr>
  </w:style>
  <w:style w:type="paragraph" w:styleId="TableofFigures">
    <w:name w:val="table of figures"/>
    <w:basedOn w:val="Normal"/>
    <w:next w:val="Normal"/>
    <w:semiHidden/>
    <w:pPr>
      <w:ind w:hanging="480" w:left="480"/>
    </w:pPr>
    <w:rPr/>
  </w:style>
  <w:style w:type="paragraph" w:styleId="TOC1">
    <w:name w:val="toc 1"/>
    <w:basedOn w:val="Normal"/>
    <w:next w:val="Normal"/>
    <w:autoRedefine/>
    <w:semiHidden/>
    <w:pPr/>
    <w:rPr/>
  </w:style>
  <w:style w:type="paragraph" w:styleId="TOC2">
    <w:name w:val="toc 2"/>
    <w:basedOn w:val="Normal"/>
    <w:next w:val="Normal"/>
    <w:autoRedefine/>
    <w:semiHidden/>
    <w:pPr>
      <w:ind w:left="240"/>
    </w:pPr>
    <w:rPr/>
  </w:style>
  <w:style w:type="paragraph" w:styleId="TOC3">
    <w:name w:val="toc 3"/>
    <w:basedOn w:val="Normal"/>
    <w:next w:val="Normal"/>
    <w:autoRedefine/>
    <w:semiHidden/>
    <w:pPr>
      <w:ind w:left="480"/>
    </w:pPr>
    <w:rPr/>
  </w:style>
  <w:style w:type="paragraph" w:styleId="TOC4">
    <w:name w:val="toc 4"/>
    <w:basedOn w:val="Normal"/>
    <w:next w:val="Normal"/>
    <w:autoRedefine/>
    <w:semiHidden/>
    <w:pPr>
      <w:ind w:left="720"/>
    </w:pPr>
    <w:rPr/>
  </w:style>
  <w:style w:type="paragraph" w:styleId="TOC5">
    <w:name w:val="toc 5"/>
    <w:basedOn w:val="Normal"/>
    <w:next w:val="Normal"/>
    <w:autoRedefine/>
    <w:semiHidden/>
    <w:pPr>
      <w:ind w:left="960"/>
    </w:pPr>
    <w:rPr/>
  </w:style>
  <w:style w:type="paragraph" w:styleId="TOC6">
    <w:name w:val="toc 6"/>
    <w:basedOn w:val="Normal"/>
    <w:next w:val="Normal"/>
    <w:autoRedefine/>
    <w:semiHidden/>
    <w:pPr>
      <w:ind w:left="1200"/>
    </w:pPr>
    <w:rPr/>
  </w:style>
  <w:style w:type="paragraph" w:styleId="TOC7">
    <w:name w:val="toc 7"/>
    <w:basedOn w:val="Normal"/>
    <w:next w:val="Normal"/>
    <w:autoRedefine/>
    <w:semiHidden/>
    <w:pPr>
      <w:ind w:left="1440"/>
    </w:pPr>
    <w:rPr/>
  </w:style>
  <w:style w:type="paragraph" w:styleId="TOC8">
    <w:name w:val="toc 8"/>
    <w:basedOn w:val="Normal"/>
    <w:next w:val="Normal"/>
    <w:autoRedefine/>
    <w:semiHidden/>
    <w:pPr>
      <w:ind w:left="1680"/>
    </w:pPr>
    <w:rPr/>
  </w:style>
  <w:style w:type="paragraph" w:styleId="TOC9">
    <w:name w:val="toc 9"/>
    <w:basedOn w:val="Normal"/>
    <w:next w:val="Normal"/>
    <w:autoRedefine/>
    <w:semiHidden/>
    <w:pPr>
      <w:ind w:left="1920"/>
    </w:pPr>
    <w:rPr/>
  </w:style>
  <w:style w:type="paragraph" w:styleId="BalloonText">
    <w:name w:val="Balloon Text"/>
    <w:basedOn w:val="Normal"/>
    <w:semiHidden/>
    <w:qFormat/>
    <w:pPr/>
    <w:rPr>
      <w:rFonts w:ascii="Tahoma" w:hAnsi="Tahoma" w:cs="Tahoma"/>
      <w:sz w:val="16"/>
      <w:szCs w:val="16"/>
    </w:rPr>
  </w:style>
  <w:style w:type="paragraph" w:styleId="CommentText">
    <w:name w:val="annotation text"/>
    <w:basedOn w:val="Normal"/>
    <w:semiHidden/>
    <w:pPr/>
    <w:rPr>
      <w:sz w:val="20"/>
      <w:szCs w:val="20"/>
    </w:rPr>
  </w:style>
  <w:style w:type="paragraph" w:styleId="MacroText">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0"/>
      <w:jc w:val="left"/>
    </w:pPr>
    <w:rPr>
      <w:rFonts w:ascii="Courier New" w:hAnsi="Courier New" w:cs="Courier New" w:eastAsia="Times New Roman"/>
      <w:color w:val="auto"/>
      <w:kern w:val="0"/>
      <w:sz w:val="24"/>
      <w:szCs w:val="24"/>
      <w:lang w:val="en-US" w:eastAsia="pl-PL" w:bidi="ar-SA"/>
    </w:rPr>
  </w:style>
  <w:style w:type="paragraph" w:styleId="FootnoteText">
    <w:name w:val="footnote text"/>
    <w:basedOn w:val="Normal"/>
    <w:semiHidden/>
    <w:pPr/>
    <w:rPr>
      <w:sz w:val="20"/>
      <w:szCs w:val="20"/>
    </w:rPr>
  </w:style>
  <w:style w:type="paragraph" w:styleId="EndnoteText">
    <w:name w:val="endnote text"/>
    <w:basedOn w:val="Normal"/>
    <w:semiHidden/>
    <w:pPr/>
    <w:rPr>
      <w:sz w:val="20"/>
      <w:szCs w:val="20"/>
    </w:rPr>
  </w:style>
  <w:style w:type="paragraph" w:styleId="annotationsubject">
    <w:name w:val="annotation subject"/>
    <w:basedOn w:val="CommentText"/>
    <w:next w:val="CommentText"/>
    <w:semiHidden/>
    <w:qFormat/>
    <w:pPr/>
    <w:rPr>
      <w:b/>
      <w:bCs/>
    </w:rPr>
  </w:style>
  <w:style w:type="paragraph" w:styleId="TableofAuthorities">
    <w:name w:val="table of authorities"/>
    <w:basedOn w:val="Normal"/>
    <w:next w:val="Normal"/>
    <w:semiHidden/>
    <w:pPr>
      <w:ind w:hanging="240" w:left="240"/>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LibreOffice/24.8.5.2$Linux_X86_64 LibreOffice_project/27b361b745d0ea8f99bc93dfcb7a39098dfa5fff</Application>
  <AppVersion>15.0000</AppVersion>
  <Pages>1</Pages>
  <Words>277</Words>
  <Characters>1568</Characters>
  <CharactersWithSpaces>1834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2025-03-06T07:54:00Z</dcterms:created>
  <dc:creator/>
  <dc:description/>
  <dc:language>pl-PL</dc:language>
  <cp:lastModifiedBy/>
  <cp:lastPrinted>2025-03-06T09:42:18Z</cp:lastPrinted>
  <dcterms:modified xsi:type="dcterms:W3CDTF">2025-03-06T09:42:53Z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